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spacing w:before="0" w:beforeLines="0" w:after="0" w:afterLines="0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bookmarkStart w:id="0" w:name="Content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3-3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              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</w:rPr>
        <w:t>患者推荐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eastAsia="zh-CN"/>
        </w:rPr>
        <w:t>表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（传统医学确有专长）</w:t>
      </w:r>
    </w:p>
    <w:p>
      <w:pPr>
        <w:spacing w:before="120" w:beforeLines="50" w:after="120" w:afterLines="50" w:line="240" w:lineRule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</w:rPr>
        <w:t xml:space="preserve">：           </w:t>
      </w:r>
    </w:p>
    <w:tbl>
      <w:tblPr>
        <w:tblStyle w:val="5"/>
        <w:tblW w:w="87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11"/>
        <w:gridCol w:w="921"/>
        <w:gridCol w:w="542"/>
        <w:gridCol w:w="176"/>
        <w:gridCol w:w="493"/>
        <w:gridCol w:w="739"/>
        <w:gridCol w:w="1880"/>
        <w:gridCol w:w="402"/>
        <w:gridCol w:w="868"/>
        <w:gridCol w:w="273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</w:rPr>
              <w:t>患者姓名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49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86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/>
              </w:rPr>
              <w:t>现联系电话</w:t>
            </w:r>
          </w:p>
        </w:tc>
        <w:tc>
          <w:tcPr>
            <w:tcW w:w="1543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56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从事中医医术实践活动的地址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960" w:right="0" w:rightChars="0" w:hanging="840" w:hanging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  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从事中医医术实践活动时间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从 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月到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月（共计    年   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6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推荐患者就诊时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就诊时间</w:t>
            </w:r>
          </w:p>
        </w:tc>
        <w:tc>
          <w:tcPr>
            <w:tcW w:w="32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54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就诊时年龄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就诊地点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所患疾病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（或就诊原因）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家庭住址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610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推荐理由</w:t>
            </w:r>
          </w:p>
        </w:tc>
        <w:tc>
          <w:tcPr>
            <w:tcW w:w="8075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简要介绍诊疗过程、治疗效果等，并附在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被推荐者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从事医术实践活动机构就诊的佐证材料（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病历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处方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治疗单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门诊日志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收费凭证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等原始记录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的复印件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873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承诺意见：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本人自愿推荐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度广东省传统医学确有专长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人员医师资格考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核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。本表填报的信息全部真实准确，如有虚假并造成不良后果，本人愿意承担一切后果。同时承诺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与被推荐者不存在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近亲属或利害关系，并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配合审核部门的调查核实工作。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42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签名并按手印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2261" w:firstLineChars="1077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before="157" w:beforeLines="50" w:afterLines="0" w:line="240" w:lineRule="atLeast"/>
        <w:ind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  <w:lang w:eastAsia="zh-CN"/>
        </w:rPr>
        <w:t>需附下列材料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1、推荐患者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身份证复印件（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经推荐患者签名确认）；</w:t>
      </w:r>
    </w:p>
    <w:p>
      <w:pPr>
        <w:ind w:firstLine="0" w:firstLineChars="0"/>
        <w:jc w:val="left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2、在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从事医术实践活动机构就诊的相关佐证材料（如：病历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处方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治疗单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门诊日志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收费凭证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等原始记录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的复印件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eastAsia="zh-CN"/>
        </w:rPr>
        <w:t>。</w:t>
      </w:r>
      <w:bookmarkEnd w:id="0"/>
      <w:bookmarkStart w:id="1" w:name="_GoBack"/>
      <w:bookmarkEnd w:id="1"/>
    </w:p>
    <w:sectPr>
      <w:footerReference r:id="rId3" w:type="default"/>
      <w:pgSz w:w="11906" w:h="16838"/>
      <w:pgMar w:top="170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39AE784-D2A9-46C5-9A41-E571FBA7F6B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AD2E30A-EF4D-4ED4-9377-697078CADFE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FF8F4A9-F4CF-4030-A38A-F564236DB6E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仿宋_GB2312" w:hAnsi="仿宋_GB2312" w:eastAsia="仿宋_GB2312" w:cs="仿宋_GB231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32185"/>
    <w:multiLevelType w:val="singleLevel"/>
    <w:tmpl w:val="5E032185"/>
    <w:lvl w:ilvl="0" w:tentative="0">
      <w:start w:val="1"/>
      <w:numFmt w:val="chineseCounting"/>
      <w:pStyle w:val="9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E032190"/>
    <w:multiLevelType w:val="singleLevel"/>
    <w:tmpl w:val="5E032190"/>
    <w:lvl w:ilvl="0" w:tentative="0">
      <w:start w:val="1"/>
      <w:numFmt w:val="chineseCounting"/>
      <w:pStyle w:val="1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5E0321A6"/>
    <w:multiLevelType w:val="singleLevel"/>
    <w:tmpl w:val="5E0321A6"/>
    <w:lvl w:ilvl="0" w:tentative="0">
      <w:start w:val="1"/>
      <w:numFmt w:val="chineseCounting"/>
      <w:pStyle w:val="11"/>
      <w:suff w:val="nothing"/>
      <w:lvlText w:val="（%1）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YTE0MzdiMTA5NjA0MTZmNGViYzI1NDM0M2Q1MGYifQ=="/>
    <w:docVar w:name="KSO_WPS_MARK_KEY" w:val="f396ab46-79a9-45b7-92a7-c4d403151435"/>
  </w:docVars>
  <w:rsids>
    <w:rsidRoot w:val="FFBF2BAF"/>
    <w:rsid w:val="00794455"/>
    <w:rsid w:val="1A7D6B4E"/>
    <w:rsid w:val="249A15EA"/>
    <w:rsid w:val="2FEE484C"/>
    <w:rsid w:val="367B6821"/>
    <w:rsid w:val="3DF06426"/>
    <w:rsid w:val="46177C80"/>
    <w:rsid w:val="497FEEBA"/>
    <w:rsid w:val="4C6CBD09"/>
    <w:rsid w:val="58397D5E"/>
    <w:rsid w:val="5F7B6856"/>
    <w:rsid w:val="5F7BFA56"/>
    <w:rsid w:val="61610E98"/>
    <w:rsid w:val="64465340"/>
    <w:rsid w:val="65FFA634"/>
    <w:rsid w:val="69FC5021"/>
    <w:rsid w:val="7BE93175"/>
    <w:rsid w:val="7EDB4DAD"/>
    <w:rsid w:val="97BF56CD"/>
    <w:rsid w:val="9FDF2F4B"/>
    <w:rsid w:val="E7CDB665"/>
    <w:rsid w:val="EFCFB1E1"/>
    <w:rsid w:val="FBEE2DA4"/>
    <w:rsid w:val="FEF592C6"/>
    <w:rsid w:val="FEFBF06D"/>
    <w:rsid w:val="FFBF2BAF"/>
    <w:rsid w:val="FFBFCB59"/>
    <w:rsid w:val="FFD7A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bidi="ar-SA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rFonts w:ascii="Times New Roman" w:hAnsi="Times New Roman" w:eastAsia="宋体" w:cs="Times New Roman"/>
      <w:b/>
    </w:rPr>
  </w:style>
  <w:style w:type="paragraph" w:customStyle="1" w:styleId="9">
    <w:name w:val="公文一级标题"/>
    <w:next w:val="10"/>
    <w:autoRedefine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10">
    <w:name w:val="公文正文"/>
    <w:autoRedefine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paragraph" w:customStyle="1" w:styleId="11">
    <w:name w:val="带编号的公文正文"/>
    <w:basedOn w:val="10"/>
    <w:next w:val="10"/>
    <w:autoRedefine/>
    <w:qFormat/>
    <w:uiPriority w:val="0"/>
    <w:pPr>
      <w:numPr>
        <w:ilvl w:val="0"/>
        <w:numId w:val="2"/>
      </w:numPr>
      <w:ind w:firstLine="640" w:firstLineChars="200"/>
    </w:pPr>
    <w:rPr>
      <w:rFonts w:ascii="Times New Roman" w:hAnsi="Times New Roman"/>
    </w:rPr>
  </w:style>
  <w:style w:type="paragraph" w:customStyle="1" w:styleId="12">
    <w:name w:val="公文二级标题"/>
    <w:basedOn w:val="10"/>
    <w:next w:val="10"/>
    <w:autoRedefine/>
    <w:qFormat/>
    <w:uiPriority w:val="0"/>
    <w:pPr>
      <w:numPr>
        <w:ilvl w:val="0"/>
        <w:numId w:val="3"/>
      </w:numPr>
      <w:ind w:firstLine="640" w:firstLineChars="200"/>
    </w:pPr>
    <w:rPr>
      <w:rFonts w:ascii="Times New Roman" w:hAnsi="Times New Roman" w:eastAsia="楷体"/>
      <w:b/>
    </w:rPr>
  </w:style>
  <w:style w:type="paragraph" w:customStyle="1" w:styleId="13">
    <w:name w:val="附件"/>
    <w:basedOn w:val="10"/>
    <w:next w:val="10"/>
    <w:autoRedefine/>
    <w:qFormat/>
    <w:uiPriority w:val="0"/>
    <w:pPr>
      <w:tabs>
        <w:tab w:val="left" w:pos="735"/>
      </w:tabs>
      <w:ind w:left="1804" w:leftChars="300" w:hanging="1174" w:hangingChars="267"/>
    </w:pPr>
  </w:style>
  <w:style w:type="paragraph" w:customStyle="1" w:styleId="14">
    <w:name w:val="公文标题"/>
    <w:next w:val="10"/>
    <w:autoRedefine/>
    <w:qFormat/>
    <w:uiPriority w:val="0"/>
    <w:pPr>
      <w:snapToGrid w:val="0"/>
      <w:spacing w:line="574" w:lineRule="exact"/>
      <w:jc w:val="center"/>
    </w:pPr>
    <w:rPr>
      <w:rFonts w:ascii="方正小标宋简体" w:hAnsi="方正小标宋简体" w:eastAsia="方正小标宋简体" w:cs="Times New Roman"/>
      <w:sz w:val="44"/>
    </w:rPr>
  </w:style>
  <w:style w:type="paragraph" w:customStyle="1" w:styleId="15">
    <w:name w:val="公文表格"/>
    <w:basedOn w:val="10"/>
    <w:autoRedefine/>
    <w:qFormat/>
    <w:uiPriority w:val="0"/>
    <w:pPr>
      <w:snapToGrid w:val="0"/>
      <w:spacing w:line="240" w:lineRule="auto"/>
      <w:ind w:firstLine="0" w:firstLineChars="0"/>
    </w:pPr>
    <w:rPr>
      <w:rFonts w:ascii="Times New Roman" w:hAnsi="Times New Roman"/>
    </w:rPr>
  </w:style>
  <w:style w:type="character" w:customStyle="1" w:styleId="16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4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19">
    <w:name w:val="网格型2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font01"/>
    <w:basedOn w:val="7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10703</Words>
  <Characters>11003</Characters>
  <Lines>0</Lines>
  <Paragraphs>0</Paragraphs>
  <TotalTime>10</TotalTime>
  <ScaleCrop>false</ScaleCrop>
  <LinksUpToDate>false</LinksUpToDate>
  <CharactersWithSpaces>13850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2021-12-24T04:33:00Z</dcterms:created>
  <dc:creator>ht706</dc:creator>
  <cp:lastModifiedBy>黄凯</cp:lastModifiedBy>
  <cp:lastPrinted>2023-02-17T12:45:00Z</cp:lastPrinted>
  <dcterms:modified xsi:type="dcterms:W3CDTF">2023-12-29T10:10:21Z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BF9D1234EBCF40DAACCEBB915E06266E_13</vt:lpwstr>
  </property>
</Properties>
</file>